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E88B1" w14:textId="5A78685D" w:rsidR="005638FD" w:rsidRDefault="005638FD" w:rsidP="005638FD">
      <w:pPr>
        <w:jc w:val="center"/>
        <w:rPr>
          <w:b/>
          <w:bCs/>
          <w:u w:val="single"/>
        </w:rPr>
      </w:pPr>
      <w:r>
        <w:rPr>
          <w:b/>
          <w:bCs/>
          <w:u w:val="single"/>
        </w:rPr>
        <w:t>Joshua Vogelgesang</w:t>
      </w:r>
    </w:p>
    <w:p w14:paraId="6A7DADD6" w14:textId="68C077BD" w:rsidR="000E49FF" w:rsidRDefault="005638FD" w:rsidP="005638FD">
      <w:pPr>
        <w:jc w:val="center"/>
        <w:rPr>
          <w:b/>
          <w:bCs/>
          <w:u w:val="single"/>
        </w:rPr>
      </w:pPr>
      <w:r w:rsidRPr="005638FD">
        <w:rPr>
          <w:b/>
          <w:bCs/>
          <w:u w:val="single"/>
        </w:rPr>
        <w:t>Pressetext: Kunst zum Scheitern</w:t>
      </w:r>
    </w:p>
    <w:p w14:paraId="17CB2E6B" w14:textId="77777777" w:rsidR="005638FD" w:rsidRDefault="005638FD" w:rsidP="005638FD">
      <w:pPr>
        <w:jc w:val="center"/>
        <w:rPr>
          <w:b/>
          <w:bCs/>
          <w:u w:val="single"/>
        </w:rPr>
      </w:pPr>
    </w:p>
    <w:p w14:paraId="460C1680" w14:textId="03528EF7" w:rsidR="005638FD" w:rsidRDefault="005638FD" w:rsidP="005638FD">
      <w:r>
        <w:t xml:space="preserve">Ich will nicht mehr. Ich kann nicht mehr. Ich halte das alles nicht mehr aus... Vom Weltschmerz geplagt </w:t>
      </w:r>
      <w:r>
        <w:t>und der hohen Akademie der Wissenschaft beauftragt muss sich</w:t>
      </w:r>
      <w:r>
        <w:t xml:space="preserve"> Joshua Vogelgesang mit dem Scheitern </w:t>
      </w:r>
      <w:r>
        <w:t>auseinandersetzen</w:t>
      </w:r>
      <w:r>
        <w:t>.</w:t>
      </w:r>
      <w:r>
        <w:t xml:space="preserve"> In wahnwitzigen Selbstversuchen wie einem Urlaub an der Nordsee…mit seinen Eltern(!) oder Feldforschung in völlig überfüllten Zügen versucht er mehr über die „Kunst zum Scheitern“ zu ergründen.</w:t>
      </w:r>
      <w:r>
        <w:t xml:space="preserve"> </w:t>
      </w:r>
      <w:r w:rsidR="00683736">
        <w:t>Vom Interview mit dem Ozean zum Klimawandel, „Patridiotismus“, der Schwierigkeit mit dem Rauchen anzufangen oder (Kinder)erziehung mit einer modernen Version des Struwwelpeters gibt es keine Themen bei denen Scheitern nicht möglich wäre.</w:t>
      </w:r>
    </w:p>
    <w:p w14:paraId="41BCBBE7" w14:textId="331FDB15" w:rsidR="005638FD" w:rsidRPr="005638FD" w:rsidRDefault="005638FD" w:rsidP="005638FD">
      <w:r>
        <w:t xml:space="preserve">Joshua Vogelgesang ist Kabarettist und Poetry Slammer aus Bad Kreuznach. In "Aufredungen", "Epischen Schlachten des Alltags" und anderen Texten versucht er dabei </w:t>
      </w:r>
      <w:r>
        <w:t>sein</w:t>
      </w:r>
      <w:r>
        <w:t xml:space="preserve"> Publikum</w:t>
      </w:r>
      <w:r>
        <w:t xml:space="preserve"> </w:t>
      </w:r>
      <w:r>
        <w:t>zum Lachen und vielleicht auch zum Nachdenken zu bringen.</w:t>
      </w:r>
    </w:p>
    <w:sectPr w:rsidR="005638FD" w:rsidRPr="005638F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054"/>
    <w:rsid w:val="000E49FF"/>
    <w:rsid w:val="00501251"/>
    <w:rsid w:val="005638FD"/>
    <w:rsid w:val="00683736"/>
    <w:rsid w:val="00812054"/>
    <w:rsid w:val="008C16A6"/>
    <w:rsid w:val="00DA3A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B3FE8"/>
  <w15:chartTrackingRefBased/>
  <w15:docId w15:val="{2772DA9E-4C54-4BD6-8C9E-3532EFBB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120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120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1205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1205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1205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1205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1205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1205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1205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205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1205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1205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1205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1205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1205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1205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1205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12054"/>
    <w:rPr>
      <w:rFonts w:eastAsiaTheme="majorEastAsia" w:cstheme="majorBidi"/>
      <w:color w:val="272727" w:themeColor="text1" w:themeTint="D8"/>
    </w:rPr>
  </w:style>
  <w:style w:type="paragraph" w:styleId="Titel">
    <w:name w:val="Title"/>
    <w:basedOn w:val="Standard"/>
    <w:next w:val="Standard"/>
    <w:link w:val="TitelZchn"/>
    <w:uiPriority w:val="10"/>
    <w:qFormat/>
    <w:rsid w:val="00812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205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1205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1205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1205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12054"/>
    <w:rPr>
      <w:i/>
      <w:iCs/>
      <w:color w:val="404040" w:themeColor="text1" w:themeTint="BF"/>
    </w:rPr>
  </w:style>
  <w:style w:type="paragraph" w:styleId="Listenabsatz">
    <w:name w:val="List Paragraph"/>
    <w:basedOn w:val="Standard"/>
    <w:uiPriority w:val="34"/>
    <w:qFormat/>
    <w:rsid w:val="00812054"/>
    <w:pPr>
      <w:ind w:left="720"/>
      <w:contextualSpacing/>
    </w:pPr>
  </w:style>
  <w:style w:type="character" w:styleId="IntensiveHervorhebung">
    <w:name w:val="Intense Emphasis"/>
    <w:basedOn w:val="Absatz-Standardschriftart"/>
    <w:uiPriority w:val="21"/>
    <w:qFormat/>
    <w:rsid w:val="00812054"/>
    <w:rPr>
      <w:i/>
      <w:iCs/>
      <w:color w:val="0F4761" w:themeColor="accent1" w:themeShade="BF"/>
    </w:rPr>
  </w:style>
  <w:style w:type="paragraph" w:styleId="IntensivesZitat">
    <w:name w:val="Intense Quote"/>
    <w:basedOn w:val="Standard"/>
    <w:next w:val="Standard"/>
    <w:link w:val="IntensivesZitatZchn"/>
    <w:uiPriority w:val="30"/>
    <w:qFormat/>
    <w:rsid w:val="008120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12054"/>
    <w:rPr>
      <w:i/>
      <w:iCs/>
      <w:color w:val="0F4761" w:themeColor="accent1" w:themeShade="BF"/>
    </w:rPr>
  </w:style>
  <w:style w:type="character" w:styleId="IntensiverVerweis">
    <w:name w:val="Intense Reference"/>
    <w:basedOn w:val="Absatz-Standardschriftart"/>
    <w:uiPriority w:val="32"/>
    <w:qFormat/>
    <w:rsid w:val="008120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811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Thoren Vogelgesang</dc:creator>
  <cp:keywords/>
  <dc:description/>
  <cp:lastModifiedBy>Joshua Thoren Vogelgesang</cp:lastModifiedBy>
  <cp:revision>2</cp:revision>
  <dcterms:created xsi:type="dcterms:W3CDTF">2026-06-29T08:47:00Z</dcterms:created>
  <dcterms:modified xsi:type="dcterms:W3CDTF">2026-06-29T09:00:00Z</dcterms:modified>
</cp:coreProperties>
</file>